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E1BB0" w:rsidRPr="00B9360B" w:rsidRDefault="002E1BB0" w:rsidP="002E1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BD3" w:rsidRPr="00DC1E0C" w:rsidRDefault="003A2BD3" w:rsidP="00E42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C4F45" w:rsidRDefault="007A0E5B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Должностная инструкция </w:t>
      </w:r>
      <w:r w:rsid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9C4F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21</w:t>
      </w:r>
    </w:p>
    <w:p w:rsidR="009C4F45" w:rsidRDefault="009C4F45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3CA" w:rsidRPr="009C4F45" w:rsidRDefault="009C4F45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Заведующий хозяйством</w:t>
      </w:r>
    </w:p>
    <w:p w:rsidR="002813CA" w:rsidRPr="00C268AB" w:rsidRDefault="002813CA" w:rsidP="00C268AB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</w:p>
    <w:p w:rsidR="00C44901" w:rsidRPr="00C44901" w:rsidRDefault="00C44901" w:rsidP="00BD1136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  <w:r w:rsidRPr="00C44901">
        <w:rPr>
          <w:rFonts w:ascii="Times New Roman" w:hAnsi="Times New Roman" w:cs="Times New Roman"/>
          <w:color w:val="1E2120"/>
          <w:sz w:val="24"/>
          <w:szCs w:val="24"/>
        </w:rPr>
        <w:t>1. Общие положения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1.1. Настоящая </w:t>
      </w:r>
      <w:r w:rsidRPr="00E10148">
        <w:rPr>
          <w:rStyle w:val="a5"/>
          <w:bdr w:val="none" w:sz="0" w:space="0" w:color="auto" w:frame="1"/>
        </w:rPr>
        <w:t>должностная инструкция завхоза школы</w:t>
      </w:r>
      <w:r w:rsidRPr="00E10148">
        <w:t> разработана на основе </w:t>
      </w:r>
      <w:r w:rsidRPr="00E10148">
        <w:rPr>
          <w:rStyle w:val="a5"/>
          <w:bdr w:val="none" w:sz="0" w:space="0" w:color="auto" w:frame="1"/>
        </w:rPr>
        <w:t>Профессионального стандарта: 07.005 «Специалист административно-хозяйственной деятельности»</w:t>
      </w:r>
      <w:r w:rsidRPr="00E10148">
        <w:t> (п.3.4), утвержденного приказом Министерства труда и социальной защиты Российской Федерации от 2 февраля 2018 года № 49н, ФЗ №273 от 29.12.2012г «Об образовании в Российской Федерации» в редакции от 25 июля 2022 года, с учетом СП 2.4.3648-20 «Санитарно-эпидемиологические требования к организациям воспитания и обучения, отдыха и оздоровления детей и молодежи», а также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1.2. Данная </w:t>
      </w:r>
      <w:r w:rsidRPr="00E10148">
        <w:rPr>
          <w:rStyle w:val="a6"/>
          <w:bdr w:val="none" w:sz="0" w:space="0" w:color="auto" w:frame="1"/>
        </w:rPr>
        <w:t xml:space="preserve">должностная инструкция завхоза по </w:t>
      </w:r>
      <w:proofErr w:type="spellStart"/>
      <w:r w:rsidRPr="00E10148">
        <w:rPr>
          <w:rStyle w:val="a6"/>
          <w:bdr w:val="none" w:sz="0" w:space="0" w:color="auto" w:frame="1"/>
        </w:rPr>
        <w:t>профстандарту</w:t>
      </w:r>
      <w:proofErr w:type="spellEnd"/>
      <w:r w:rsidRPr="00E10148">
        <w:t> определяет перечень трудовых функций и обязанностей заведующего хозяйством в школе, а также его права, ответственность и взаимоотношения по должности в коллективе общеобразовательной организации.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 xml:space="preserve"> 1.3. Заведующий хозяйством назначается и освобождается от должности приказом директора образовательной организации. На время отпуска и временной нетрудоспособности его обязанности могут быть возложены на заместителя директора по административно-хозяйственной работе или на сотрудника, относящегося к обслуживающему персоналу из числа наиболее опытных. Временное исполнение обязанностей в данных случаях осуществляется согласно приказу директора, изданного с соблюдением требований Трудового кодекса Российской Федерации.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1.4. Завхоз относится к категории «Руководители», непосредственно подчиняется заместителю директора по административно-хозяйственной работе.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1.5. На должность завхоза принимается лицо:</w:t>
      </w:r>
    </w:p>
    <w:p w:rsidR="009C4F45" w:rsidRPr="00E10148" w:rsidRDefault="009C4F45" w:rsidP="00E10148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имеющее среднее профессиональное образование по программе подготовки специалистов среднего звена или среднее профессиональное образование (непрофильное) по программе подготовки специалистов среднего звена и дополнительное профессиональное образование по программе профессиональной переподготовки по профилю деятельности, дополнительное профессиональное образование по программе повышения квалификации по профилю деятельности (не реже чем раз в три года);</w:t>
      </w:r>
    </w:p>
    <w:p w:rsidR="009C4F45" w:rsidRPr="00E10148" w:rsidRDefault="009C4F45" w:rsidP="00E10148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без предъявления требований к стажу работы;</w:t>
      </w:r>
    </w:p>
    <w:p w:rsidR="009C4F45" w:rsidRPr="00E10148" w:rsidRDefault="009C4F45" w:rsidP="00E10148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соответствующее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профессиональной гигиенической подготовки и аттестации (при приеме на работу и далее не реже 1 раза в 2 года), вакцинации, а также имеющее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9C4F45" w:rsidRPr="00E10148" w:rsidRDefault="009C4F45" w:rsidP="00E10148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lastRenderedPageBreak/>
        <w:t>не имеющее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 xml:space="preserve">1.6. В своей деятельности заведующий хозяйством в школе руководствуется должностной инструкцией, составленной с учетом </w:t>
      </w:r>
      <w:proofErr w:type="spellStart"/>
      <w:r w:rsidRPr="00E10148">
        <w:t>профстандарта</w:t>
      </w:r>
      <w:proofErr w:type="spellEnd"/>
      <w:r w:rsidRPr="00E10148">
        <w:t>, Конституцией и законами Российской Федерации, указами Президента, решениями Правительства Российской Федерации и местных органов управления образованием всех уровней по вопросам хозяйственного обслуживания учреждений; административным, трудовым и хозяйственным законодательством. Также, завхоз руководствуется:</w:t>
      </w:r>
    </w:p>
    <w:p w:rsidR="009C4F45" w:rsidRPr="00E10148" w:rsidRDefault="009C4F45" w:rsidP="00E1014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9C4F45" w:rsidRPr="00E10148" w:rsidRDefault="009C4F45" w:rsidP="00E1014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E1014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E10148">
        <w:rPr>
          <w:rFonts w:ascii="Times New Roman" w:hAnsi="Times New Roman" w:cs="Times New Roman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9C4F45" w:rsidRPr="00E10148" w:rsidRDefault="009C4F45" w:rsidP="00E1014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законом Российской Федерации «О бухгалтерском учете»;</w:t>
      </w:r>
    </w:p>
    <w:p w:rsidR="009C4F45" w:rsidRPr="00E10148" w:rsidRDefault="009C4F45" w:rsidP="00E1014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Уставом и локальными правовыми актами, в том числе Правилами внутреннего трудового распорядка, приказами и распоряжениями директора общеобразовательной организации;</w:t>
      </w:r>
    </w:p>
    <w:p w:rsidR="009C4F45" w:rsidRPr="00E10148" w:rsidRDefault="009C4F45" w:rsidP="00E1014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правилами и нормами охраны труда и пожарной безопасности;</w:t>
      </w:r>
    </w:p>
    <w:p w:rsidR="009C4F45" w:rsidRPr="00E10148" w:rsidRDefault="009C4F45" w:rsidP="00E1014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трудовым договором между работником и работодателем;</w:t>
      </w:r>
    </w:p>
    <w:p w:rsidR="009C4F45" w:rsidRPr="00E10148" w:rsidRDefault="009C4F45" w:rsidP="00E1014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Конвенцией ООН о правах ребенка.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1.7. Заведующий хозяйством школы должен знать: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законодательство Российской Федерации, регулирующее обеспечение и эксплуатацию зданий и сооружений;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постановления, распоряжения, приказы, другие руководящие и нормативные документы вышестоящих органов, относящиеся к хозяйственному обслуживанию общеобразовательной организации;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основы трудового законодательства Российской Федерации, законодательство в области материально-технического обеспечения, закупочной деятельности, делопроизводства в рамках выполняемых трудовых функций;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конструктивные особенности оборудования систем жизнеобеспечения образовательного учреждения;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локальные нормативные акты школы общего характера и по функциональному направлению деятельности;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основы менеджмента, управления персоналом;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основы организации труда;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способы организации финансово-хозяйственной деятельности;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методы и правила приема-передачи, хранения и архивирования документации;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нормативные правовые акты, методические материалы, положения, инструкции, другие руководящие материалы и документы, регулирующие обеспечение и эксплуатацию зданий и сооружений;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нормы и правила обеспечения пожарной безопасности в рамках выполняемых трудовых функций;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нормы и правила обеспечения экологической безопасности в рамках выполняемых трудовых функций;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общие технические характеристики систем жизнеобеспечения образовательной организации;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основные требования стандартов, технических, качественных характеристик, предъявляемые к зданиям, сооружениям, помещениям и оборудованию общеобразовательных организаций;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lastRenderedPageBreak/>
        <w:t>правила эксплуатации помещений в общеобразовательной организации;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основные условия заключенных договоров на поставку материалов, продуктов, предоставление услуг, аренды помещений в части обслуживания и эксплуатации;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основы договорной работы и порядок заключения договоров;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особенности ухода за различными поверхностями и отделочными покрытиями, включая требования противопожарной защиты;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средства механизации труда обслуживающего персонала;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правила деловой переписки;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правила приема-передачи, хранения и архивирования документации;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способы обработки информации с использованием программного обеспечения и компьютерных средств;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основы экономики и социологии;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структуру и принципы организации документооборота;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структуру общеобразовательной организации;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технологию и способы ведения ремонтных работ в рамках выполняемых трудовых функций;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основы работы с компьютером и принтером, ксероксом, пользования текстовыми редакторами, электронными таблицами, электронной почтой и браузерами;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основы оказания первой помощи, порядок действий при возникновении пожара или иной чрезвычайной ситуации;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методы убеждения, аргументации своей позиции, установления контактов с подчиненными, родителями (лицами, их заменяющими), коллегами по работе;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правила по охране труда и производственной санитарии, санитарно-эпидемиологические требования к устройству, содержанию и организации режима работы образовательных учреждений.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1.8. Заведующий хозяйством должен уметь: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 xml:space="preserve">управлять персоналом, планировать рабочий процесс и ставить конкретные задачи, организовывать труд обслуживающего персонала в соответствии с нормами и требованиями охраны труда, пожарной и </w:t>
      </w:r>
      <w:proofErr w:type="spellStart"/>
      <w:r w:rsidRPr="00E10148">
        <w:rPr>
          <w:rFonts w:ascii="Times New Roman" w:hAnsi="Times New Roman" w:cs="Times New Roman"/>
          <w:sz w:val="24"/>
          <w:szCs w:val="24"/>
        </w:rPr>
        <w:t>электробезопасности</w:t>
      </w:r>
      <w:proofErr w:type="spellEnd"/>
      <w:r w:rsidRPr="00E10148">
        <w:rPr>
          <w:rFonts w:ascii="Times New Roman" w:hAnsi="Times New Roman" w:cs="Times New Roman"/>
          <w:sz w:val="24"/>
          <w:szCs w:val="24"/>
        </w:rPr>
        <w:t>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вести переговоры и деловую переписку, соблюдая нормы делового этикета;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выстраивать и организовывать работу с эксплуатационными, сервисными и аварийными службами;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использовать сметную документацию на содержание и ремонт зданий и сооружений школы;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определять объем необходимых потребностей в материально-технических, финансовых ресурсах в соответствии с локальными нормативными актами и бюджетом для эксплуатации, обслуживания и ремонта зданий, сооружений и помещений школы, ремонта мебели и оборудования;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организовывать процедуру закупки товаров или услуг;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использовать средства коммуникации;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оценивать визуально состояние зданий, сооружений, помещений, систем жизнеобеспечения, оборудования и мебели с целью организации проведения ремонта;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оценивать качество выполненных работ по ремонту и обслуживанию зданий, сооружений и помещений, коммуникаций школы;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работать с заключенными договорами на приобретение товаров, оборудования и услуг;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составлять сводные учетные и отчетные документы в целях осуществления контроля и анализа данных о помещениях и имуществе общеобразовательной организации;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формулировать потребности в тех или иных товарах и услугах, а также излагать их описание в письменной форме;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владеть методами убеждения и аргументации своей позиции;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владеть технологиями диагностики причин конфликтных ситуаций, их профилактики и разрешения;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lastRenderedPageBreak/>
        <w:t>использовать компьютерные программы для ведения учета, систематизации и анализа данных, справочно-правовые системы, ресурсы сети "Интернет" и оргтехнику.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 xml:space="preserve">1.9. Завхоз должен быть ознакомлен с должностной инструкцией, разработанной с учетом </w:t>
      </w:r>
      <w:proofErr w:type="spellStart"/>
      <w:r w:rsidRPr="00E10148">
        <w:t>профстандарта</w:t>
      </w:r>
      <w:proofErr w:type="spellEnd"/>
      <w:r w:rsidRPr="00E10148">
        <w:t>, знать и соблюдать установленные правила и требования охраны труда и пожарной безопасности, правила личной гигиены и гигиены труда в образовательном учреждении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1.10. Заведующий хозяйством должен пройти обучение и иметь навыки оказания первой помощи пострадавшим, пройти обучение по охране труда и пожарной безопасности, знать порядок действий при возникновении пожара или иной чрезвычайной ситуации и эвакуации в общеобразовательной организации.</w:t>
      </w:r>
    </w:p>
    <w:p w:rsidR="009C4F45" w:rsidRPr="00E10148" w:rsidRDefault="009C4F45" w:rsidP="00E10148">
      <w:pPr>
        <w:pStyle w:val="3"/>
        <w:shd w:val="clear" w:color="auto" w:fill="FFFFFF"/>
        <w:spacing w:before="0" w:after="90" w:line="240" w:lineRule="auto"/>
        <w:jc w:val="both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</w:p>
    <w:p w:rsidR="009C4F45" w:rsidRPr="00E10148" w:rsidRDefault="009C4F45" w:rsidP="00E1014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Style w:val="a6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E10148">
        <w:rPr>
          <w:rFonts w:ascii="Times New Roman" w:hAnsi="Times New Roman" w:cs="Times New Roman"/>
          <w:color w:val="auto"/>
          <w:sz w:val="24"/>
          <w:szCs w:val="24"/>
        </w:rPr>
        <w:t>2. Трудовые функции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Style w:val="a6"/>
          <w:i w:val="0"/>
          <w:bdr w:val="none" w:sz="0" w:space="0" w:color="auto" w:frame="1"/>
        </w:rPr>
      </w:pPr>
      <w:r w:rsidRPr="00E10148">
        <w:rPr>
          <w:rStyle w:val="a6"/>
          <w:i w:val="0"/>
          <w:bdr w:val="none" w:sz="0" w:space="0" w:color="auto" w:frame="1"/>
        </w:rPr>
        <w:t>Основными трудовыми функциями завхоза школы являются: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2.1. Материально- техническое и документационное сопровождение процесса управления зданиями и помещениями: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2.1.1. Сопровождение и обеспечение процесса эксплуатации, обслуживания и ремонта зданий, помещений и оборудования школы.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2.1.2. Документационное сопровождение, связанное с обеспечением процессов использования, эксплуатации и обслуживания зданий, помещений и оборудования.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2.1.3. Организация закупки и приобретения товаров, оборудования и услуг в целях эксплуатации и обслуживания зданий и помещений образовательной организации.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9C4F45" w:rsidRPr="00E10148" w:rsidRDefault="009C4F45" w:rsidP="00E1014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E10148">
        <w:rPr>
          <w:rFonts w:ascii="Times New Roman" w:hAnsi="Times New Roman" w:cs="Times New Roman"/>
          <w:color w:val="auto"/>
          <w:sz w:val="24"/>
          <w:szCs w:val="24"/>
        </w:rPr>
        <w:t>3. Должностные обязанности завхоза школы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3.1. В рамках трудовой функции сопровождения и обеспечения процесса эксплуатации, обслуживания и ремонта зданий, помещений и оборудования: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руководит работой по хозяйственному обслуживанию общеобразовательной организации;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проверяет условия и качество эксплуатации оборудования, инженерных сетей и систем жизнеобеспечения (за исключением слаботочных систем телекоммуникаций и связи, охраны) согласно правилам технической эксплуатации;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организовывает сопровождение эксплуатации и техническое обслуживание оборудования, инженерных сетей и систем жизнеобеспечения (за исключением слаботочных систем телекоммуникаций и связи, охраны) согласно правилам технической эксплуатации;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 xml:space="preserve">осуществляет контроль исправности и работоспособности оборудования и систем жизнеобеспечения, проверяет исправность освещения, отопления, вентиляционных систем, сетей </w:t>
      </w:r>
      <w:proofErr w:type="spellStart"/>
      <w:r w:rsidRPr="00E10148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E10148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E10148">
        <w:rPr>
          <w:rFonts w:ascii="Times New Roman" w:hAnsi="Times New Roman" w:cs="Times New Roman"/>
          <w:sz w:val="24"/>
          <w:szCs w:val="24"/>
        </w:rPr>
        <w:t>водо</w:t>
      </w:r>
      <w:proofErr w:type="spellEnd"/>
      <w:r w:rsidRPr="00E10148">
        <w:rPr>
          <w:rFonts w:ascii="Times New Roman" w:hAnsi="Times New Roman" w:cs="Times New Roman"/>
          <w:sz w:val="24"/>
          <w:szCs w:val="24"/>
        </w:rPr>
        <w:t>-, теплоснабжения, осуществляет их периодический осмотр;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организовывает работу обслуживающего персонала для устранения технических неисправностей систем жизнеобеспечения, по устранению последствий поломок и аварий в водопроводной, канализационной и отопительной системах, электроосвещения;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выдает производственные задания обслуживающему персоналу, необходимые для работы материалы, инвентарь и инструменты;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и контролирует работу обслуживающего персонала по ежедневной влажной уборке помещений с применением моющих средств, влажной уборке столовой, вестибюлей, рекреаций, туалетов после каждой перемены, а также уборке учебных и вспомогательных помещений после окончания занятий, в отсутствие обучающихся, при открытых окнах или фрамугах;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контроль ежедневной уборки обеденных залов столовой, буфета, производственных цехов пищеблока, туалетов, умывальных, душевых, помещений для оказания медицинской помощи с использованием дезинфицирующих средств;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lastRenderedPageBreak/>
        <w:t>осуществляет контроль ежедневной обработки обслуживающим персоналом дверных ручек, поручней, выключателей с использованием дезинфицирующих средств;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проведение во всех видах помещений генеральной уборки с применением моющих и дезинфицирующих средств не реже одного раза в месяц;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контроль приготовления и использования дезинфекционных растворов в соответствии с инструкцией, применения моющих и дезинфицирующих средств, разрешенных к использованию в образовательных организациях; размещает инструкции по приготовлению дезинфицирующих растворов в месте их приготовления;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принимает меры по своевременному ремонту помещений, мебели и оборудования общеобразовательной организации;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ремонт помещений и систем коммуникаций;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принимает меры по обеспечению необходимых социально-бытовых условий для обучающихся и работников общеобразовательной организации;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сбор и вывоз мусора, а также передачу его на утилизацию или переработку, включая люминесцентные лампы, в соответствии с экологическими нормами и правилами;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обеспечивает содержание подвальных помещений в сухости, без следов загрязнений, плесени и грибка, наличия в них мусора;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чистку оконных стекол по мере их загрязнения;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содержание источников искусственного освещения в помещениях в исправном состоянии и без следов загрязнений;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содержание в безопасном состоянии и надлежащем порядке подвальных, чердачных, хозяйственных, подсобных, технических помещений школы; обеспечивает условия безопасного содержания указанных помещений, исключающие проникновение посторонних лиц;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проведение мероприятий способами, предусмотренными соответствующими санитарными правилами, с целью предотвращения появления в помещениях насекомых, грызунов и следов их жизнедеятельности, организует проведение дезинсекции и дератизации в отсутствии детей и молодежи;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проведение мероприятий способами, предусмотренными соответствующими санитарными правилами, с целью предотвращения появления на территории общеобразовательной организации грызунов и насекомых, в том числе клещей;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проведение мероприятий, направленных на профилактику инфекционных, паразитарных и массовых неинфекционных заболеваний на территории игровых и спортивных площадок, в зонах отдыха обучающихся; ежегодно, в весенний период, в ямах для прыжков в длину организует проведение полной смены песка, а при обнаружении возбудителей паразитарных и инфекционных болезней проводит внеочередную его замену;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контролирует работу по ежедневной или по мере загрязнения уборке территории школы, очистку мусоросборников - при заполнении 2/3 их объема;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контроль отсутствия плодоносящих ядовитыми плодами деревьев и кустарников на территории общеобразовательной организации;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не допускает скопление и сжигание мусора на территории школы, использование химических реагентов для очистки территории от снега;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вызов аварийных служб в аварийных ситуациях;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выполняет мероприятия по пожарной безопасности и противопожарной защите зданий и сооружений;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контроль сроков гарантии и сервисного обслуживания оборудования.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3.2. В рамках трудовой функции документационного сопровождения, связанного с обеспечением процессов использования, эксплуатации и обслуживания зданий, помещений и оборудования:</w:t>
      </w:r>
    </w:p>
    <w:p w:rsidR="009C4F45" w:rsidRPr="00E10148" w:rsidRDefault="009C4F45" w:rsidP="00E10148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lastRenderedPageBreak/>
        <w:t>ведет соответствующую отчетно-учетную документации, своевременно предоставляет ее в бухгалтерию и заместителю директора по административно-хозяйственной работе (согласно номенклатуре дел и графику документооборота в общеобразовательной организации);</w:t>
      </w:r>
    </w:p>
    <w:p w:rsidR="009C4F45" w:rsidRPr="00E10148" w:rsidRDefault="009C4F45" w:rsidP="00E10148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составляет паспорт санитарно-технического состояния образовательной организации;</w:t>
      </w:r>
    </w:p>
    <w:p w:rsidR="009C4F45" w:rsidRPr="00E10148" w:rsidRDefault="009C4F45" w:rsidP="00E10148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ведет реестр заключенных договоров на обеспечение обслуживания, ремонта и эксплуатации зданий, сооружений, помещений и оборудования;</w:t>
      </w:r>
    </w:p>
    <w:p w:rsidR="009C4F45" w:rsidRPr="00E10148" w:rsidRDefault="009C4F45" w:rsidP="00E10148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учет расхода электроэнергии, тепла, воды и других ресурсов, подает необходимые сведения и отчетность в бухгалтерию;</w:t>
      </w:r>
    </w:p>
    <w:p w:rsidR="009C4F45" w:rsidRPr="00E10148" w:rsidRDefault="009C4F45" w:rsidP="00E10148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контроль соблюдения и исполнения условий договоров на обеспечение обслуживания, ремонта и эксплуатации, организовывает выдачу проектно-сметной и другой технической документации, которая необходима для осуществления вышеуказанных работ;</w:t>
      </w:r>
    </w:p>
    <w:p w:rsidR="009C4F45" w:rsidRPr="00E10148" w:rsidRDefault="009C4F45" w:rsidP="00E10148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взаимодействие с поставщиками учебного оборудования и литературы, материалов, продуктов.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3.3.В рамках трудовой функции организации закупки и приобретения товаров, оборудования и услуг в целях эксплуатации и обслуживания зданий и помещений: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составляет списки необходимой для закупки мебели, оборудования, инвентаря, моющих и дезинфицирующих средств;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организовывает обеспечение учебных и административных кабинетов, мастерских, бытовых, хозяйственных и других помещений школы необходимой мебелью, оборудованием, инвентарем (в том числе хозяйственным) и средствами, соответствующими требованиям правил и норм безопасности жизнедеятельности, стандартам безопасности труда. Обеспечивает кабинеты администрации и секретаря канцелярскими принадлежностями, расходными материалами.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принимает меры по своевременному заключению необходимых договоров по хозяйственному обслуживанию школы и по выполнению договорных обязательств;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проводит работу с поставщиками по устранению допущенных нарушений условий договоров на оказание услуг по техническому обслуживанию и ремонту зданий, помещений и оборудования школы;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участвует в заключении договоров о предоставлении коммунальных услуг, ремонте зданий, помещений и оборудования образовательного учреждения;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пополнение, учет, хранение и размещение первичных средств пожаротушения в образовательной организации, включая огнетушители и их перезарядку, индивидуальных средств защиты, моющих и чистящих средств;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принимает на ответственное хранение в порядке, определенном законодательством Российской Федерации, товарно-материальные ценности и другое имущество общеобразовательной организации;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обеспечивает сохранность оборудования, хозяйственного инвентаря, маркировку уборочного инвентаря в зависимости от назначения помещений и видов работ;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проводит с участием работников бухгалтерии инвентаризацию имущества школы, своевременное списание части имущества, пришедшего в негодность;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оформляет отчетные документы в соответствии с требованиями для бухгалтерии и бухгалтерского учета.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3.4. Участвует в подборе и расстановке кадров обслуживающего персонала общеобразовательного учреждения.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3.5. Ведет учет рабочего времени обслуживающего персонала общеобразовательной организации, составляет табель рабочего времени.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3.6. Организовывает работу складского хозяйства, создает условия для надлежащего хранения материальных ценностей общеобразовательной организации.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 xml:space="preserve">3.7. Обеспечивает необходимые условия для бесперебойной работы оборудования пищеблока школьной столовой, своевременный ремонт водопроводной, отопительной и </w:t>
      </w:r>
      <w:r w:rsidRPr="00E10148">
        <w:lastRenderedPageBreak/>
        <w:t>канализационных систем, своевременную уборку помещений и территории общеобразовательной организации.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3.8. Организовывает проведение ежегодных измерений сопротивления изоляции электрических установок и проводки, заземляющих устройств, анализ воздушной среды на содержание пыли, газов и паров вредных веществ, замер освещения, наличия радиации, шума в помещениях школы в соответствии с правилами и нормами по обеспечению безопасности жизнедеятельности.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3.9. Принимает участие в разработке мероприятий по повышению надежности, качества работы обслуживаемых систем отопления, водоснабжения, канализации и водостоков.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3.10. Контролирует работу наружной канализации и водостоков, организовывает очистку канализационных колодцев, колодцев с пожарными гидрантами на территории школы, проверку пожарных гидрантов на водоотдачу, вывоз мусора.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3.11. Организовывает обучение, проводит на рабочих местах работников первичные, повторные, целевые инструктажи по охране труда.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3.12. Разрабатывает, совместно со специалистом по охране труда, инструкции по охране труда по видам работ для обслуживающего персонала школы.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3.13</w:t>
      </w:r>
      <w:r w:rsidR="009C4F45" w:rsidRPr="00E10148">
        <w:t>. Для обеспечения передвижения инвалидов и лиц с ограниченными возможностями здоровья по территории и объектам общеобразовательной организации проводит мероприятия по созданию дос</w:t>
      </w:r>
      <w:r w:rsidRPr="00E10148">
        <w:t>тупной среды для инвалидов.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3.14</w:t>
      </w:r>
      <w:r w:rsidR="009C4F45" w:rsidRPr="00E10148">
        <w:t>. Принимает меры по обеспечению безопасности во время переноски тяжестей, выполнения погрузочно-разгрузочных и ремонтно-строительных работ, эксплуатации транспортных средств на территории общео</w:t>
      </w:r>
      <w:r w:rsidRPr="00E10148">
        <w:t>бразовательной организации.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3.15</w:t>
      </w:r>
      <w:r w:rsidR="009C4F45" w:rsidRPr="00E10148">
        <w:t>. Не допускает выполнения обслуживающим персоналом работ, по которым они не имеют допуска, не проинструктированы, не вхо</w:t>
      </w:r>
      <w:r w:rsidRPr="00E10148">
        <w:t>дят в круг их обязанностей.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3.16</w:t>
      </w:r>
      <w:r w:rsidR="009C4F45" w:rsidRPr="00E10148">
        <w:t>. Организовывает работу по благоустройству и озеленению территории общео</w:t>
      </w:r>
      <w:r w:rsidRPr="00E10148">
        <w:t>бразовательной организации.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3.17</w:t>
      </w:r>
      <w:r w:rsidR="009C4F45" w:rsidRPr="00E10148">
        <w:t>. Во время каникул организовывает текущий ремонт помещений, обеспечивает своевременную подготовку шк</w:t>
      </w:r>
      <w:r w:rsidRPr="00E10148">
        <w:t>олы к началу учебного года.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3.18</w:t>
      </w:r>
      <w:r w:rsidR="009C4F45" w:rsidRPr="00E10148">
        <w:t>. Рационально использует топливные и энергетические ресурсы общео</w:t>
      </w:r>
      <w:r w:rsidRPr="00E10148">
        <w:t>бразовательной организации.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3.19</w:t>
      </w:r>
      <w:r w:rsidR="009C4F45" w:rsidRPr="00E10148">
        <w:t>. Строго соблюдает права и свободы детей, содержащиеся в Федеральном законе «Об образовании в Российской Федерации» и Конвенции ООН о правах ребенка, соблюдает этические нормы и правила поведения, являет</w:t>
      </w:r>
      <w:r w:rsidRPr="00E10148">
        <w:t>ся примером для школьников.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3.20</w:t>
      </w:r>
      <w:r w:rsidR="009C4F45" w:rsidRPr="00E10148">
        <w:t xml:space="preserve">. Заведующий хозяйством соблюдает положения данной должностной инструкции, разработанной на основе </w:t>
      </w:r>
      <w:proofErr w:type="spellStart"/>
      <w:r w:rsidR="009C4F45" w:rsidRPr="00E10148">
        <w:t>профстандарта</w:t>
      </w:r>
      <w:proofErr w:type="spellEnd"/>
      <w:r w:rsidR="009C4F45" w:rsidRPr="00E10148">
        <w:t>, Устав и Правила внутреннего трудового распорядка школы, коллективный и трудовой договор, а также локальные акты образовательной орга</w:t>
      </w:r>
      <w:r w:rsidRPr="00E10148">
        <w:t>низации, приказы директора.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3.21</w:t>
      </w:r>
      <w:r w:rsidR="009C4F45" w:rsidRPr="00E10148">
        <w:t xml:space="preserve">. Повышает свою профессиональную </w:t>
      </w:r>
      <w:r w:rsidRPr="00E10148">
        <w:t>квалификацию и компетенцию.</w:t>
      </w:r>
    </w:p>
    <w:p w:rsidR="009C4F45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3.22</w:t>
      </w:r>
      <w:r w:rsidR="009C4F45" w:rsidRPr="00E10148">
        <w:t xml:space="preserve">. Соблюдает правила охраны труда, пожарной и </w:t>
      </w:r>
      <w:proofErr w:type="spellStart"/>
      <w:r w:rsidR="009C4F45" w:rsidRPr="00E10148">
        <w:t>электробезопасности</w:t>
      </w:r>
      <w:proofErr w:type="spellEnd"/>
      <w:r w:rsidR="009C4F45" w:rsidRPr="00E10148">
        <w:t>, санитарно-гигиенические нормы и требования, трудовую дисциплину на рабочем месте и режим работы, установленный в общеобразовательной организации.</w:t>
      </w:r>
    </w:p>
    <w:p w:rsidR="00E10148" w:rsidRPr="00E10148" w:rsidRDefault="00E10148" w:rsidP="00E10148">
      <w:pPr>
        <w:pStyle w:val="3"/>
        <w:shd w:val="clear" w:color="auto" w:fill="FFFFFF"/>
        <w:spacing w:before="0" w:after="90" w:line="240" w:lineRule="auto"/>
        <w:jc w:val="both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</w:p>
    <w:p w:rsidR="00E10148" w:rsidRPr="00A91CE8" w:rsidRDefault="009C4F45" w:rsidP="00A91CE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E10148">
        <w:rPr>
          <w:rFonts w:ascii="Times New Roman" w:hAnsi="Times New Roman" w:cs="Times New Roman"/>
          <w:color w:val="auto"/>
          <w:sz w:val="24"/>
          <w:szCs w:val="24"/>
        </w:rPr>
        <w:t>4. Права</w:t>
      </w:r>
    </w:p>
    <w:p w:rsidR="00E10148" w:rsidRPr="00E10148" w:rsidRDefault="00E10148" w:rsidP="00E101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Заведующий хозяйством имеет право: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</w:t>
      </w:r>
      <w:r w:rsidR="009C4F45" w:rsidRPr="00E10148">
        <w:t>.1. Участвовать в управлении общеобразовательной организацией в порядке, определенном Уставом.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4.2. На материально-технические условия, требуемые для выполнения должностных обязанностей, на обеспечение рабочего места, соответствующего государственным нормативным требованиям охраны труда и пожарной безопасности, а также условиям, предусмотренным Коллективным договором.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4.3. Давать обязательные распоряжения работникам из обслуживающего персонала, делать замечания обучающимся, относящиеся к соблюдению дисциплины и порядка.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lastRenderedPageBreak/>
        <w:t>4.4. Представлять к дисциплинарной ответственности заместителю директора по воспитательной работе учащихся, нарушающих санитарно-гигиенические требования содержания помещений и нарушителей дисциплины, в порядке, установленном правилами внутреннего распорядка для обучающихся, о поощрениях и взысканиях.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4.5. Принимать участие в подборе и расстановке кадров обслуживающего персонала.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4.6. Вносить предложения о поощрении, моральном и материальном стимулировании работников, находящихся в подчинении, по совершенствованию работы обслуживающего персонала и технического обслуживания школы.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4.7. Знакомиться с проектами решений директора, относящихся к его профессиональной деятельности, с жалобами и другими документами, содержащими оценку его работы, давать по ним объяснения.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4.8.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вопросам, относящимся к компетенции завхоза.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4.9. Участвовать в работе органов самоуправления, в работе общего собрания работников общеобразовательной организации, в обсуждении вопросов, касающихся исполняемых завхозом должностных обязанностей.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4.10. На защиту своей профессиональной чести и достоинства. На конфиденциальность служебного расследования, кроме случаев, предусмотренных законодательством Российской Федерации.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4.11. Защищать свои интересы самостоятельно и/или через представителя, в том числе адвоката, в случае дисциплинарного или служебного расследования, которое связано с нарушением завхозом норм профессиональной этики.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4.12. На поощрения, награждения по результатам трудовой деятельности, на социальные гарантии, предусмотренные законодательством Российской Федерации.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4.13. Работник общеобразовательной организации имеет иные права, предусмотренные Трудовым Кодексом Российской Федерации, Уставом школы, Коллективным договором, Правилами внутреннего трудового распорядка.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E10148" w:rsidRPr="00E10148" w:rsidRDefault="009C4F45" w:rsidP="00E1014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E10148">
        <w:rPr>
          <w:rFonts w:ascii="Times New Roman" w:hAnsi="Times New Roman" w:cs="Times New Roman"/>
          <w:color w:val="auto"/>
          <w:sz w:val="24"/>
          <w:szCs w:val="24"/>
        </w:rPr>
        <w:t>5. Ответственность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5.1.</w:t>
      </w:r>
      <w:r w:rsidR="00E10148" w:rsidRPr="00E10148">
        <w:t xml:space="preserve"> В предусмотренном законодательством Российской Федерации порядке заведующий хозяйством несет ответственность: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 достоверность информации о функционировании систем жизнеобеспечения общеобразовательного учреждения, оборудования;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 результаты принятых решений, собственных действий;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 сохранность вверенного ему оборудования, материалов, инструментов и иного имущества образовательной организации;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 нарушение прав и свобод несовершеннолетних, установленных законом Российской Федерации, Уставом и локальными актами общеобразовательной организации;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 непринятие или несвоевременное принятие мер по оказанию первой помощи пострадавшим, несвоевременное извещение или скрытие от администрации школы несчастного случая;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 несоблюдение инструкций по охране труда и пожарной безопасности;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 несвоевременное проведение инструктажей обслуживающего персонала с обязательной фиксацией в Журнале регистрации инструктажей;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 нарушение порядка действий в случае возникновения чрезвычайной ситуации и эвакуации в образовательном учреждении.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 xml:space="preserve">5.2. За неисполнение или нарушение без уважительных причин своих обязанностей, установленных настоящей должностной инструкцией завхоза школы по </w:t>
      </w:r>
      <w:proofErr w:type="spellStart"/>
      <w:r w:rsidRPr="00E10148">
        <w:t>профстандарту</w:t>
      </w:r>
      <w:proofErr w:type="spellEnd"/>
      <w:r w:rsidRPr="00E10148">
        <w:t xml:space="preserve">, Устава и Правил внутреннего трудового распорядка, законных распоряжений директора и иных локальных нормативных актов, заведующий хозяйством подвергается </w:t>
      </w:r>
      <w:r w:rsidRPr="00E10148">
        <w:lastRenderedPageBreak/>
        <w:t>дисциплинарному взысканию согласно статье 192 Трудового Кодекса Российской Федерации.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5.3. За использование, в том числе однократно, методов воспитания, включающих физическое и (или) психологическое насилие над личностью обучающегося, а также за совершение иного аморального проступка завхоз может быть освобожден от занимаемой должности согласно Трудовому Кодексу Российской Федерации. Увольнение за данный проступок не является мерой дисциплинарной ответственности.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5.4. За несоблюдение правил и требований охраны труда и пожарной безопасности, санитарно-гигиенических правил и норм заведующий хозяйством образовательной организации привлекается к административной ответственности в порядке и в случаях, предусмотренных административным законодательством Российской Федерации.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5.5. За умышленное причинение общеобразовательной организации или участникам образовательных отношений материального ущерба в связи с исполнением (неисполнением) своих должностных обязанностей завхоз несет материальную ответственность в порядке и в пределах, предусмотренных трудовым и (или) гражданским законодательством Российской Федерации.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5.6. За правонарушения, совершенные в процессе осуществления профессиональной деятельности несет ответственность в пределах, определенных административным, уголовным и гражданским законодательством Российской Федерации.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E10148" w:rsidRPr="00E10148" w:rsidRDefault="009C4F45" w:rsidP="00E1014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E10148">
        <w:rPr>
          <w:rFonts w:ascii="Times New Roman" w:hAnsi="Times New Roman" w:cs="Times New Roman"/>
          <w:color w:val="auto"/>
          <w:sz w:val="24"/>
          <w:szCs w:val="24"/>
        </w:rPr>
        <w:t>6. Взаимоотношения. Связи по должности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6.1. Работает в режиме ненормированного рабочего дня по графику, составленному исходя из 40-часовой рабочей недели и утвержденному директором общеобразовательной организации.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6.2. Свою работу на каждый учебный год и каждый месяц планирует под руководством директора.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180" w:afterAutospacing="0"/>
        <w:jc w:val="both"/>
        <w:textAlignment w:val="baseline"/>
      </w:pPr>
      <w:r w:rsidRPr="00E10148">
        <w:t>6.3. Получает от директора образовательного учреждения информацию нормативно-правового и организационного характера, знакомится под расписку с соответствующими документами.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6.4. Получает от работников школы информацию, необходимую для осуществления своих должностных обязанностей.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6.5. Систематически обменивается информацией по вопросам, входящим в свою компетенцию, с обслуживающим персоналом, заместителями директора и педагогическими работниками.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6.6. Сообщает директору школы информацию о возникновении аварийных ситуаций в работе систем электроснабжения, теплоснабжения, водоснабжения, водоотведения, технологического и холодильного оборудования, которые создают угрозу возникновения и распространения инфекционных заболеваний и отравлений.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6.7. Передает директору и его заместителям информацию, полученную на совещаниях непосредственно после ее получения.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6.8. Принимает под свою персональную ответственность материальные ценности с непосредственным использованием и хранением их в складских и других хозяйственных помещениях образовательного учреждения.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6.9. Своевременно информирует директора школы (при отсутствии – иное должностное лицо) о несчастном случае.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 xml:space="preserve">6.10. Информирует администрацию о возникших трудностях и проблемах в работе, о недостатках в обеспечении норм и требований охраны труда, пожарной и </w:t>
      </w:r>
      <w:proofErr w:type="spellStart"/>
      <w:r w:rsidRPr="00E10148">
        <w:t>электробезопасности</w:t>
      </w:r>
      <w:proofErr w:type="spellEnd"/>
      <w:r w:rsidRPr="00E10148">
        <w:t>.</w:t>
      </w:r>
    </w:p>
    <w:p w:rsidR="00AC655A" w:rsidRDefault="00AC655A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E1BB0" w:rsidRPr="00C072D5" w:rsidRDefault="002E1BB0" w:rsidP="00E101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2E1BB0" w:rsidRPr="00C072D5" w:rsidRDefault="002E1BB0" w:rsidP="00E101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2E1BB0" w:rsidRPr="00C072D5" w:rsidRDefault="002E1BB0" w:rsidP="00E1014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2E1BB0" w:rsidRPr="00C072D5" w:rsidRDefault="002E1BB0" w:rsidP="00E1014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2E1BB0" w:rsidRPr="00D05089" w:rsidRDefault="002E1BB0" w:rsidP="002E1B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2E1BB0" w:rsidRPr="002E1BB0" w:rsidRDefault="002E1BB0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2E1BB0" w:rsidRPr="002E1BB0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5423"/>
    <w:multiLevelType w:val="multilevel"/>
    <w:tmpl w:val="12D86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0C6905"/>
    <w:multiLevelType w:val="multilevel"/>
    <w:tmpl w:val="67629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A3506B2"/>
    <w:multiLevelType w:val="multilevel"/>
    <w:tmpl w:val="08EA5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FF75F5C"/>
    <w:multiLevelType w:val="multilevel"/>
    <w:tmpl w:val="4DD2C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47D4ED7"/>
    <w:multiLevelType w:val="multilevel"/>
    <w:tmpl w:val="B2C6C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E1C060E"/>
    <w:multiLevelType w:val="multilevel"/>
    <w:tmpl w:val="D3248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02631E7"/>
    <w:multiLevelType w:val="multilevel"/>
    <w:tmpl w:val="5A36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DA43FAE"/>
    <w:multiLevelType w:val="multilevel"/>
    <w:tmpl w:val="63341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744B3"/>
    <w:rsid w:val="000A5C23"/>
    <w:rsid w:val="000F6E80"/>
    <w:rsid w:val="0011691B"/>
    <w:rsid w:val="0013673A"/>
    <w:rsid w:val="00186878"/>
    <w:rsid w:val="001B4784"/>
    <w:rsid w:val="001F59D7"/>
    <w:rsid w:val="00223D99"/>
    <w:rsid w:val="002361EC"/>
    <w:rsid w:val="002813CA"/>
    <w:rsid w:val="002A3C33"/>
    <w:rsid w:val="002A5FAD"/>
    <w:rsid w:val="002E1BB0"/>
    <w:rsid w:val="0032611B"/>
    <w:rsid w:val="00346148"/>
    <w:rsid w:val="003540C4"/>
    <w:rsid w:val="00377B27"/>
    <w:rsid w:val="00390450"/>
    <w:rsid w:val="003A2BD3"/>
    <w:rsid w:val="003D578C"/>
    <w:rsid w:val="003D624A"/>
    <w:rsid w:val="003F3F27"/>
    <w:rsid w:val="00432CE9"/>
    <w:rsid w:val="0050636B"/>
    <w:rsid w:val="00542162"/>
    <w:rsid w:val="005873FD"/>
    <w:rsid w:val="005E12F2"/>
    <w:rsid w:val="00613392"/>
    <w:rsid w:val="00636FCA"/>
    <w:rsid w:val="00643641"/>
    <w:rsid w:val="006945C0"/>
    <w:rsid w:val="006B0CBA"/>
    <w:rsid w:val="006B71F7"/>
    <w:rsid w:val="006C00EE"/>
    <w:rsid w:val="007348A3"/>
    <w:rsid w:val="00771043"/>
    <w:rsid w:val="00797D3A"/>
    <w:rsid w:val="007A0E5B"/>
    <w:rsid w:val="0083069E"/>
    <w:rsid w:val="00841578"/>
    <w:rsid w:val="00845F06"/>
    <w:rsid w:val="008B57F7"/>
    <w:rsid w:val="008E2F47"/>
    <w:rsid w:val="0096526B"/>
    <w:rsid w:val="009655CB"/>
    <w:rsid w:val="00972A2C"/>
    <w:rsid w:val="009B5601"/>
    <w:rsid w:val="009C4F45"/>
    <w:rsid w:val="009F67D6"/>
    <w:rsid w:val="00A27517"/>
    <w:rsid w:val="00A7078F"/>
    <w:rsid w:val="00A81C88"/>
    <w:rsid w:val="00A83A64"/>
    <w:rsid w:val="00A91CE8"/>
    <w:rsid w:val="00A95A62"/>
    <w:rsid w:val="00AC655A"/>
    <w:rsid w:val="00B25BE3"/>
    <w:rsid w:val="00B9360B"/>
    <w:rsid w:val="00BD1136"/>
    <w:rsid w:val="00BD2E83"/>
    <w:rsid w:val="00C268AB"/>
    <w:rsid w:val="00C44901"/>
    <w:rsid w:val="00C875B0"/>
    <w:rsid w:val="00D3201F"/>
    <w:rsid w:val="00D93066"/>
    <w:rsid w:val="00DC1E0C"/>
    <w:rsid w:val="00E10148"/>
    <w:rsid w:val="00E4043A"/>
    <w:rsid w:val="00E42DDD"/>
    <w:rsid w:val="00E83583"/>
    <w:rsid w:val="00EC48A3"/>
    <w:rsid w:val="00F6182A"/>
    <w:rsid w:val="00F7752E"/>
    <w:rsid w:val="00FD2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2">
    <w:name w:val="heading 2"/>
    <w:basedOn w:val="a"/>
    <w:link w:val="20"/>
    <w:uiPriority w:val="9"/>
    <w:qFormat/>
    <w:rsid w:val="003A2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6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A2B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3A2BD3"/>
    <w:rPr>
      <w:i/>
      <w:iCs/>
    </w:rPr>
  </w:style>
  <w:style w:type="character" w:customStyle="1" w:styleId="text-download">
    <w:name w:val="text-download"/>
    <w:basedOn w:val="a0"/>
    <w:rsid w:val="003A2BD3"/>
  </w:style>
  <w:style w:type="character" w:customStyle="1" w:styleId="uscl-over-counter">
    <w:name w:val="uscl-over-counter"/>
    <w:basedOn w:val="a0"/>
    <w:rsid w:val="003A2BD3"/>
  </w:style>
  <w:style w:type="character" w:customStyle="1" w:styleId="30">
    <w:name w:val="Заголовок 3 Знак"/>
    <w:basedOn w:val="a0"/>
    <w:link w:val="3"/>
    <w:uiPriority w:val="9"/>
    <w:rsid w:val="00AC65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377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08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5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45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631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22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987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6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402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8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39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67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40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91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3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2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2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79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97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7079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3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756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57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844989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32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0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83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65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65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56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565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8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0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56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898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77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61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361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839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11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481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51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6870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06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831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14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9697278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2127920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701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2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5879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648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1028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0797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6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60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4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248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959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32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95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166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16125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4242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8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13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0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15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311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995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4443">
          <w:blockQuote w:val="1"/>
          <w:marLeft w:val="150"/>
          <w:marRight w:val="150"/>
          <w:marTop w:val="450"/>
          <w:marBottom w:val="150"/>
          <w:divBdr>
            <w:top w:val="single" w:sz="6" w:space="6" w:color="BBBBBB"/>
            <w:left w:val="single" w:sz="6" w:space="4" w:color="BBBBBB"/>
            <w:bottom w:val="single" w:sz="6" w:space="2" w:color="BBBBBB"/>
            <w:right w:val="single" w:sz="6" w:space="4" w:color="BBBBBB"/>
          </w:divBdr>
        </w:div>
      </w:divsChild>
    </w:div>
    <w:div w:id="11907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26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53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88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7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59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7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54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86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86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7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044022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55754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3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5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731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810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43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0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61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1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440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78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85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73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7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89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790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34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85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55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26694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05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89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6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73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88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12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58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78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6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05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7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02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49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20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89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6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27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49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8962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46655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1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35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0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47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859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7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63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54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20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8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58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78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37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154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36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25807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35901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12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0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154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18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87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458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10</Pages>
  <Words>4380</Words>
  <Characters>24971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29</cp:revision>
  <cp:lastPrinted>2022-07-07T10:27:00Z</cp:lastPrinted>
  <dcterms:created xsi:type="dcterms:W3CDTF">2021-01-21T04:51:00Z</dcterms:created>
  <dcterms:modified xsi:type="dcterms:W3CDTF">2022-11-08T10:19:00Z</dcterms:modified>
</cp:coreProperties>
</file>